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eGrid"/>
        <w:tblW w:w="0" w:type="auto"/>
        <w:tblInd w:w="-90" w:type="dxa"/>
        <w:tblLayout w:type="fixed"/>
        <w:tblLook w:val="06A0" w:firstRow="1" w:lastRow="0" w:firstColumn="1" w:lastColumn="0" w:noHBand="1" w:noVBand="1"/>
      </w:tblPr>
      <w:tblGrid>
        <w:gridCol w:w="8010"/>
        <w:gridCol w:w="1815"/>
      </w:tblGrid>
      <w:tr w:rsidR="23C6EAEA" w:rsidTr="3D0B6291" w14:paraId="0C4888DE">
        <w:trPr>
          <w:trHeight w:val="300"/>
        </w:trPr>
        <w:tc>
          <w:tcPr>
            <w:tcW w:w="8010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67885771" w:rsidP="1EA93C97" w:rsidRDefault="67885771" w14:paraId="236C1F2A" w14:textId="4A90DBC7">
            <w:pPr>
              <w:pStyle w:val="Normal"/>
              <w:spacing w:before="40" w:beforeAutospacing="off"/>
              <w:rPr>
                <w:noProof w:val="0"/>
                <w:sz w:val="44"/>
                <w:szCs w:val="44"/>
                <w:lang w:val="en-NZ"/>
              </w:rPr>
            </w:pPr>
            <w:r w:rsidRPr="3D0B6291" w:rsidR="133E8867">
              <w:rPr>
                <w:sz w:val="44"/>
                <w:szCs w:val="44"/>
              </w:rPr>
              <w:t xml:space="preserve">Application for </w:t>
            </w:r>
            <w:r w:rsidRPr="3D0B6291" w:rsidR="0A433FE3">
              <w:rPr>
                <w:sz w:val="44"/>
                <w:szCs w:val="44"/>
              </w:rPr>
              <w:t>Transfer of</w:t>
            </w:r>
            <w:r w:rsidRPr="3D0B6291" w:rsidR="67885771">
              <w:rPr>
                <w:sz w:val="44"/>
                <w:szCs w:val="44"/>
              </w:rPr>
              <w:t xml:space="preserve"> Membership </w:t>
            </w:r>
            <w:r w:rsidRPr="3D0B6291" w:rsidR="4BAF726D">
              <w:rPr>
                <w:sz w:val="44"/>
                <w:szCs w:val="44"/>
              </w:rPr>
              <w:t>to</w:t>
            </w:r>
            <w:r w:rsidRPr="3D0B6291" w:rsidR="67885771">
              <w:rPr>
                <w:sz w:val="44"/>
                <w:szCs w:val="44"/>
              </w:rPr>
              <w:t xml:space="preserve"> Mensa</w:t>
            </w:r>
            <w:r w:rsidRPr="3D0B6291" w:rsidR="4FC5B4EB">
              <w:rPr>
                <w:sz w:val="44"/>
                <w:szCs w:val="44"/>
              </w:rPr>
              <w:t xml:space="preserve"> </w:t>
            </w:r>
            <w:r w:rsidRPr="3D0B6291" w:rsidR="67885771">
              <w:rPr>
                <w:sz w:val="44"/>
                <w:szCs w:val="44"/>
              </w:rPr>
              <w:t>New Zealand</w:t>
            </w:r>
          </w:p>
          <w:p w:rsidR="23C6EAEA" w:rsidP="131A622B" w:rsidRDefault="23C6EAEA" w14:paraId="55E2C5FA" w14:textId="458F2D5E">
            <w:pPr>
              <w:pStyle w:val="Normal"/>
              <w:suppressLineNumbers w:val="0"/>
              <w:spacing w:before="60" w:beforeAutospacing="off" w:after="60" w:afterAutospacing="off" w:line="240" w:lineRule="auto"/>
              <w:ind w:left="0" w:right="144"/>
              <w:jc w:val="left"/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 w:eastAsia="en-NZ" w:bidi="ar-SA"/>
              </w:rPr>
            </w:pPr>
            <w:r w:rsidRPr="131A622B" w:rsidR="67885771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 w:eastAsia="en-NZ" w:bidi="ar-SA"/>
              </w:rPr>
              <w:t>Please use this form if you are</w:t>
            </w:r>
            <w:r w:rsidRPr="131A622B" w:rsidR="2B029602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 w:eastAsia="en-NZ" w:bidi="ar-SA"/>
              </w:rPr>
              <w:t>, or have previously been, a member of another Mensa national group (or direct international member) and are wishing to join Mensa N</w:t>
            </w:r>
            <w:r w:rsidRPr="131A622B" w:rsidR="1CCBE41A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 w:eastAsia="en-NZ" w:bidi="ar-SA"/>
              </w:rPr>
              <w:t xml:space="preserve">ew </w:t>
            </w:r>
            <w:r w:rsidRPr="131A622B" w:rsidR="2B029602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 w:eastAsia="en-NZ" w:bidi="ar-SA"/>
              </w:rPr>
              <w:t>Z</w:t>
            </w:r>
            <w:r w:rsidRPr="131A622B" w:rsidR="0C17C4E8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 w:eastAsia="en-NZ" w:bidi="ar-SA"/>
              </w:rPr>
              <w:t>ealand</w:t>
            </w:r>
            <w:r w:rsidRPr="131A622B" w:rsidR="2B029602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 w:eastAsia="en-NZ" w:bidi="ar-SA"/>
              </w:rPr>
              <w:t xml:space="preserve">. This includes </w:t>
            </w:r>
            <w:r w:rsidRPr="131A622B" w:rsidR="2B029602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 w:eastAsia="en-NZ" w:bidi="ar-SA"/>
              </w:rPr>
              <w:t>tran</w:t>
            </w:r>
            <w:r w:rsidRPr="131A622B" w:rsidR="364EC04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 w:eastAsia="en-NZ" w:bidi="ar-SA"/>
              </w:rPr>
              <w:t>s</w:t>
            </w:r>
            <w:r w:rsidRPr="131A622B" w:rsidR="2B029602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 w:eastAsia="en-NZ" w:bidi="ar-SA"/>
              </w:rPr>
              <w:t>ferring existin</w:t>
            </w:r>
            <w:r w:rsidRPr="131A622B" w:rsidR="75C11825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 w:eastAsia="en-NZ" w:bidi="ar-SA"/>
              </w:rPr>
              <w:t>g membership to Mensa NZ.</w:t>
            </w:r>
            <w:r w:rsidRPr="131A622B" w:rsidR="67885771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NZ" w:eastAsia="en-NZ" w:bidi="ar-SA"/>
              </w:rPr>
              <w:t xml:space="preserve"> </w:t>
            </w:r>
          </w:p>
        </w:tc>
        <w:tc>
          <w:tcPr>
            <w:tcW w:w="1815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030AA542" w:rsidP="23C6EAEA" w:rsidRDefault="030AA542" w14:paraId="69C962D2" w14:textId="1E2DDBEB">
            <w:pPr>
              <w:pStyle w:val="Normal"/>
              <w:ind w:right="-180"/>
              <w:jc w:val="right"/>
              <w:rPr>
                <w:sz w:val="44"/>
                <w:szCs w:val="44"/>
              </w:rPr>
            </w:pPr>
            <w:r w:rsidR="030AA542">
              <w:drawing>
                <wp:inline wp14:editId="102F3947" wp14:anchorId="5706086F">
                  <wp:extent cx="1117464" cy="1139093"/>
                  <wp:effectExtent l="0" t="0" r="0" b="0"/>
                  <wp:docPr id="1438972960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b3cf4805186b4cfb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17464" cy="1139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E45F113" w:rsidP="131A622B" w:rsidRDefault="0E45F113" w14:paraId="3421FB03" w14:textId="72C6FF92">
      <w:pPr>
        <w:spacing w:after="24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</w:pPr>
      <w:r w:rsidRPr="131A622B" w:rsidR="0F19E8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 xml:space="preserve">Please fill in the following details and return the form to </w:t>
      </w:r>
      <w:hyperlink r:id="R6154999c1e0e45ba">
        <w:r w:rsidRPr="131A622B" w:rsidR="0F19E84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2060"/>
            <w:sz w:val="22"/>
            <w:szCs w:val="22"/>
            <w:lang w:val="en-NZ"/>
          </w:rPr>
          <w:t>membership@mensa.org.nz</w:t>
        </w:r>
      </w:hyperlink>
      <w:r w:rsidRPr="131A622B" w:rsidR="0F19E8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 xml:space="preserve">. </w:t>
      </w:r>
    </w:p>
    <w:p w:rsidR="0E45F113" w:rsidP="453EA0A6" w:rsidRDefault="0E45F113" w14:paraId="5E02D406" w14:textId="28ED205B">
      <w:pPr>
        <w:spacing w:after="0" w:afterAutospacing="off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</w:pPr>
      <w:r w:rsidRPr="453EA0A6" w:rsidR="0F19E84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 xml:space="preserve">Note as this is </w:t>
      </w:r>
      <w:r w:rsidRPr="453EA0A6" w:rsidR="0F19E84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>a</w:t>
      </w:r>
      <w:r w:rsidRPr="453EA0A6" w:rsidR="0F19E84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 xml:space="preserve"> </w:t>
      </w:r>
      <w:r w:rsidRPr="453EA0A6" w:rsidR="02B8AFB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>W</w:t>
      </w:r>
      <w:r w:rsidRPr="453EA0A6" w:rsidR="0F19E84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>ord</w:t>
      </w:r>
      <w:r w:rsidRPr="453EA0A6" w:rsidR="0F19E84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 xml:space="preserve"> document the table cells can expand as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5"/>
        <w:gridCol w:w="5580"/>
      </w:tblGrid>
      <w:tr w:rsidR="658A787B" w:rsidTr="45F9460B" w14:paraId="708493A8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E40CF4F" w:rsidRDefault="658A787B" w14:paraId="0D531156" w14:textId="3F017994" w14:noSpellErr="1">
            <w:pPr>
              <w:spacing w:before="20" w:beforeAutospacing="off" w:after="2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E40CF4F" w:rsidR="32D166E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First </w:t>
            </w:r>
            <w:r w:rsidRPr="1E40CF4F" w:rsidR="32D166E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name</w:t>
            </w:r>
          </w:p>
        </w:tc>
        <w:tc>
          <w:tcPr>
            <w:tcW w:w="5580" w:type="dxa"/>
            <w:tcMar/>
          </w:tcPr>
          <w:p w:rsidR="658A787B" w:rsidP="658A787B" w:rsidRDefault="658A787B" w14:noSpellErr="1" w14:paraId="37079D77" w14:textId="2750C436">
            <w:pPr>
              <w:ind w:right="-1530"/>
              <w:rPr>
                <w:sz w:val="24"/>
                <w:szCs w:val="24"/>
              </w:rPr>
            </w:pPr>
          </w:p>
        </w:tc>
      </w:tr>
      <w:tr w:rsidR="658A787B" w:rsidTr="45F9460B" w14:paraId="1634D459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E40CF4F" w:rsidRDefault="658A787B" w14:paraId="2003E0EA" w14:textId="5FC0D1E6">
            <w:pPr>
              <w:spacing w:before="20" w:beforeAutospacing="off" w:after="2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E40CF4F" w:rsidR="32D166E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Last</w:t>
            </w:r>
            <w:r w:rsidRPr="1E40CF4F" w:rsidR="32D166E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1E40CF4F" w:rsidR="32D166E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name</w:t>
            </w:r>
          </w:p>
        </w:tc>
        <w:tc>
          <w:tcPr>
            <w:tcW w:w="5580" w:type="dxa"/>
            <w:tcMar/>
          </w:tcPr>
          <w:p w:rsidR="658A787B" w:rsidP="658A787B" w:rsidRDefault="658A787B" w14:paraId="4F67527A" w14:textId="0368EE99">
            <w:pPr>
              <w:ind w:right="-1530"/>
              <w:rPr>
                <w:sz w:val="24"/>
                <w:szCs w:val="24"/>
              </w:rPr>
            </w:pPr>
          </w:p>
        </w:tc>
      </w:tr>
      <w:tr w:rsidR="658A787B" w:rsidTr="45F9460B" w14:paraId="3AE8256C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E40CF4F" w:rsidRDefault="658A787B" w14:paraId="00DDBC87" w14:textId="5F4DBAB3" w14:noSpellErr="1">
            <w:pPr>
              <w:spacing w:before="20" w:beforeAutospacing="off" w:after="20" w:afterAutospacing="off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  <w:r w:rsidRPr="1E40CF4F" w:rsidR="32D166E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  <w:t>Preferred name</w:t>
            </w:r>
          </w:p>
        </w:tc>
        <w:tc>
          <w:tcPr>
            <w:tcW w:w="5580" w:type="dxa"/>
            <w:tcMar/>
          </w:tcPr>
          <w:p w:rsidR="658A787B" w:rsidP="658A787B" w:rsidRDefault="658A787B" w14:noSpellErr="1" w14:paraId="132EEFED" w14:textId="3F976825">
            <w:pPr>
              <w:ind w:right="-1530"/>
              <w:rPr>
                <w:sz w:val="24"/>
                <w:szCs w:val="24"/>
              </w:rPr>
            </w:pPr>
          </w:p>
        </w:tc>
      </w:tr>
      <w:tr w:rsidR="453EA0A6" w:rsidTr="45F9460B" w14:paraId="45BCF1CA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31733D3" w:rsidP="453EA0A6" w:rsidRDefault="631733D3" w14:paraId="481C0340" w14:textId="06DB169F">
            <w:pPr>
              <w:spacing w:before="20" w:beforeAutospacing="off" w:after="20" w:afterAutospacing="off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  <w:r w:rsidRPr="453EA0A6" w:rsidR="631733D3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Name of Parent or Guardian if under 18</w:t>
            </w:r>
          </w:p>
        </w:tc>
        <w:tc>
          <w:tcPr>
            <w:tcW w:w="5580" w:type="dxa"/>
            <w:tcMar/>
          </w:tcPr>
          <w:p w:rsidR="453EA0A6" w:rsidP="453EA0A6" w:rsidRDefault="453EA0A6" w14:paraId="63195885" w14:textId="7667D8EF">
            <w:pPr>
              <w:pStyle w:val="Normal"/>
              <w:rPr>
                <w:sz w:val="24"/>
                <w:szCs w:val="24"/>
              </w:rPr>
            </w:pPr>
          </w:p>
        </w:tc>
      </w:tr>
      <w:tr w:rsidR="658A787B" w:rsidTr="45F9460B" w14:paraId="00E02E18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E40CF4F" w:rsidRDefault="658A787B" w14:paraId="210AA183" w14:textId="4BBC36C5" w14:noSpellErr="1">
            <w:pPr>
              <w:spacing w:before="20" w:beforeAutospacing="off" w:after="2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E40CF4F" w:rsidR="32D166E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Postal address</w:t>
            </w:r>
          </w:p>
        </w:tc>
        <w:tc>
          <w:tcPr>
            <w:tcW w:w="5580" w:type="dxa"/>
            <w:tcMar/>
          </w:tcPr>
          <w:p w:rsidR="658A787B" w:rsidP="658A787B" w:rsidRDefault="658A787B" w14:paraId="607C5419" w14:textId="26E1B128">
            <w:pPr>
              <w:ind w:right="-1530"/>
              <w:rPr>
                <w:sz w:val="24"/>
                <w:szCs w:val="24"/>
              </w:rPr>
            </w:pPr>
          </w:p>
        </w:tc>
      </w:tr>
      <w:tr w:rsidR="658A787B" w:rsidTr="45F9460B" w14:paraId="4CE90311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E40CF4F" w:rsidRDefault="658A787B" w14:paraId="1F617980" w14:textId="17E7108A">
            <w:pPr>
              <w:spacing w:before="20" w:beforeAutospacing="off" w:after="2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E40CF4F" w:rsidR="32D166E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Personal e</w:t>
            </w:r>
            <w:r w:rsidRPr="1E40CF4F" w:rsidR="32D166E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mail </w:t>
            </w:r>
          </w:p>
        </w:tc>
        <w:tc>
          <w:tcPr>
            <w:tcW w:w="5580" w:type="dxa"/>
            <w:tcMar/>
          </w:tcPr>
          <w:p w:rsidR="658A787B" w:rsidP="658A787B" w:rsidRDefault="658A787B" w14:paraId="21E9E4C1" w14:textId="5C697543">
            <w:pPr>
              <w:pStyle w:val="Normal"/>
              <w:ind w:right="-1530"/>
              <w:rPr>
                <w:sz w:val="24"/>
                <w:szCs w:val="24"/>
              </w:rPr>
            </w:pPr>
          </w:p>
        </w:tc>
      </w:tr>
      <w:tr w:rsidR="453EA0A6" w:rsidTr="45F9460B" w14:paraId="3634A7BD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A7FA5BA" w:rsidP="453EA0A6" w:rsidRDefault="6A7FA5BA" w14:paraId="0EB01E0A" w14:textId="5DB3EED1">
            <w:pPr>
              <w:spacing w:before="20" w:beforeAutospacing="off" w:after="2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53EA0A6" w:rsidR="6A7FA5B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Secondary email </w:t>
            </w:r>
            <w:r w:rsidRPr="453EA0A6" w:rsidR="6A7FA5B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(or parent/guardian email if under 18)</w:t>
            </w:r>
          </w:p>
        </w:tc>
        <w:tc>
          <w:tcPr>
            <w:tcW w:w="5580" w:type="dxa"/>
            <w:tcMar/>
          </w:tcPr>
          <w:p w:rsidR="453EA0A6" w:rsidP="453EA0A6" w:rsidRDefault="453EA0A6" w14:paraId="268F809C" w14:textId="26C4BBBC">
            <w:pPr>
              <w:pStyle w:val="Normal"/>
              <w:rPr>
                <w:sz w:val="24"/>
                <w:szCs w:val="24"/>
              </w:rPr>
            </w:pPr>
          </w:p>
        </w:tc>
      </w:tr>
      <w:tr w:rsidR="658A787B" w:rsidTr="45F9460B" w14:paraId="3F861FFF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E40CF4F" w:rsidRDefault="658A787B" w14:paraId="3FD27346" w14:textId="351E2BDC">
            <w:pPr>
              <w:spacing w:before="20" w:beforeAutospacing="off" w:after="2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E40CF4F" w:rsidR="32D166E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Phone number</w:t>
            </w:r>
          </w:p>
        </w:tc>
        <w:tc>
          <w:tcPr>
            <w:tcW w:w="5580" w:type="dxa"/>
            <w:tcMar/>
          </w:tcPr>
          <w:p w:rsidR="658A787B" w:rsidP="658A787B" w:rsidRDefault="658A787B" w14:paraId="696A730D" w14:textId="4874BFCD">
            <w:pPr>
              <w:pStyle w:val="Normal"/>
              <w:ind w:right="-1530"/>
              <w:rPr>
                <w:sz w:val="24"/>
                <w:szCs w:val="24"/>
              </w:rPr>
            </w:pPr>
          </w:p>
        </w:tc>
      </w:tr>
      <w:tr w:rsidR="658A787B" w:rsidTr="45F9460B" w14:paraId="27D188BC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E40CF4F" w:rsidRDefault="658A787B" w14:paraId="52A0786B" w14:textId="0FAFF6A7">
            <w:pPr>
              <w:spacing w:before="20" w:beforeAutospacing="off" w:after="2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53EA0A6" w:rsidR="28F5F72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Date of Birth     </w:t>
            </w:r>
            <w:r w:rsidRPr="453EA0A6" w:rsidR="28F5F72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dd-mmm-</w:t>
            </w:r>
            <w:r w:rsidRPr="453EA0A6" w:rsidR="28F5F72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yyyy</w:t>
            </w:r>
          </w:p>
        </w:tc>
        <w:tc>
          <w:tcPr>
            <w:tcW w:w="5580" w:type="dxa"/>
            <w:tcMar/>
          </w:tcPr>
          <w:p w:rsidR="658A787B" w:rsidP="658A787B" w:rsidRDefault="658A787B" w14:paraId="473004A4" w14:textId="27657C9C">
            <w:pPr>
              <w:pStyle w:val="Normal"/>
              <w:rPr>
                <w:sz w:val="24"/>
                <w:szCs w:val="24"/>
              </w:rPr>
            </w:pPr>
          </w:p>
        </w:tc>
      </w:tr>
      <w:tr w:rsidR="658A787B" w:rsidTr="45F9460B" w14:paraId="5C348FA0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E40CF4F" w:rsidRDefault="658A787B" w14:paraId="67C8F762" w14:textId="281EC750">
            <w:pPr>
              <w:pStyle w:val="Normal"/>
              <w:spacing w:before="20" w:beforeAutospacing="off" w:after="20" w:afterAutospacing="off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E40CF4F" w:rsidR="32D166E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Gender</w:t>
            </w:r>
          </w:p>
        </w:tc>
        <w:tc>
          <w:tcPr>
            <w:tcW w:w="5580" w:type="dxa"/>
            <w:tcMar/>
          </w:tcPr>
          <w:p w:rsidR="658A787B" w:rsidP="658A787B" w:rsidRDefault="658A787B" w14:paraId="53640D98" w14:textId="543B25FF">
            <w:pPr>
              <w:pStyle w:val="Normal"/>
              <w:rPr>
                <w:sz w:val="24"/>
                <w:szCs w:val="24"/>
              </w:rPr>
            </w:pPr>
          </w:p>
        </w:tc>
      </w:tr>
      <w:tr w:rsidR="658A787B" w:rsidTr="45F9460B" w14:paraId="23953D35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1EA93C97" w:rsidP="1E40CF4F" w:rsidRDefault="1EA93C97" w14:paraId="23880E7A" w14:textId="43F5FFD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40CF4F" w:rsidR="79A0FBF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>Mensa Home Country</w:t>
            </w:r>
          </w:p>
        </w:tc>
        <w:tc>
          <w:tcPr>
            <w:tcW w:w="5580" w:type="dxa"/>
            <w:tcMar/>
          </w:tcPr>
          <w:p w:rsidR="658A787B" w:rsidP="658A787B" w:rsidRDefault="658A787B" w14:paraId="5829B91F" w14:textId="7A7540F7">
            <w:pPr>
              <w:ind w:right="-1530"/>
              <w:rPr>
                <w:sz w:val="24"/>
                <w:szCs w:val="24"/>
              </w:rPr>
            </w:pPr>
          </w:p>
        </w:tc>
      </w:tr>
      <w:tr w:rsidR="1EA93C97" w:rsidTr="45F9460B" w14:paraId="03DEEDF0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1EA93C97" w:rsidP="1E40CF4F" w:rsidRDefault="1EA93C97" w14:paraId="4E55DB27" w14:textId="551B977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40CF4F" w:rsidR="79A0FBF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>- membership ID number</w:t>
            </w:r>
          </w:p>
        </w:tc>
        <w:tc>
          <w:tcPr>
            <w:tcW w:w="5580" w:type="dxa"/>
            <w:tcMar/>
          </w:tcPr>
          <w:p w:rsidR="1EA93C97" w:rsidP="1EA93C97" w:rsidRDefault="1EA93C97" w14:paraId="22DBC8C0" w14:textId="60E4E83A">
            <w:pPr>
              <w:pStyle w:val="Normal"/>
              <w:rPr>
                <w:sz w:val="24"/>
                <w:szCs w:val="24"/>
              </w:rPr>
            </w:pPr>
          </w:p>
        </w:tc>
      </w:tr>
      <w:tr w:rsidR="1EA93C97" w:rsidTr="45F9460B" w14:paraId="39DF887F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1EA93C97" w:rsidP="1E40CF4F" w:rsidRDefault="1EA93C97" w14:paraId="48C5E650" w14:textId="2A1AAFC5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40CF4F" w:rsidR="79A0FBF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>- last address held on record</w:t>
            </w:r>
          </w:p>
        </w:tc>
        <w:tc>
          <w:tcPr>
            <w:tcW w:w="5580" w:type="dxa"/>
            <w:tcMar/>
          </w:tcPr>
          <w:p w:rsidR="1EA93C97" w:rsidP="1EA93C97" w:rsidRDefault="1EA93C97" w14:paraId="3B999DA1" w14:textId="0B34BBAD">
            <w:pPr>
              <w:pStyle w:val="Normal"/>
              <w:rPr>
                <w:sz w:val="24"/>
                <w:szCs w:val="24"/>
              </w:rPr>
            </w:pPr>
          </w:p>
        </w:tc>
      </w:tr>
      <w:tr w:rsidR="1EA93C97" w:rsidTr="45F9460B" w14:paraId="725329E7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1DB45C1A" w:rsidP="1E40CF4F" w:rsidRDefault="1DB45C1A" w14:paraId="424A8378" w14:textId="2BC672CE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40CF4F" w:rsidR="15915D86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 xml:space="preserve">- </w:t>
            </w:r>
            <w:r w:rsidRPr="1E40CF4F" w:rsidR="15915D86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>previous</w:t>
            </w:r>
            <w:r w:rsidRPr="1E40CF4F" w:rsidR="15915D86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 xml:space="preserve"> name (if different)</w:t>
            </w:r>
          </w:p>
        </w:tc>
        <w:tc>
          <w:tcPr>
            <w:tcW w:w="5580" w:type="dxa"/>
            <w:tcMar/>
          </w:tcPr>
          <w:p w:rsidR="1EA93C97" w:rsidP="1EA93C97" w:rsidRDefault="1EA93C97" w14:paraId="73A0C199" w14:textId="168ABAA5">
            <w:pPr>
              <w:pStyle w:val="Normal"/>
              <w:rPr>
                <w:sz w:val="24"/>
                <w:szCs w:val="24"/>
              </w:rPr>
            </w:pPr>
          </w:p>
        </w:tc>
      </w:tr>
      <w:tr w:rsidR="1EA93C97" w:rsidTr="45F9460B" w14:paraId="4318389B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1DB45C1A" w:rsidP="45F9460B" w:rsidRDefault="1DB45C1A" w14:paraId="11A246CF" w14:textId="0622A4D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</w:pPr>
            <w:r w:rsidRPr="45F9460B" w:rsidR="15915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>If you passed a Mensa test but did not join at the time, please p</w:t>
            </w:r>
            <w:r w:rsidRPr="45F9460B" w:rsidR="08BEE6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>rovide</w:t>
            </w:r>
            <w:r w:rsidRPr="45F9460B" w:rsidR="348F06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 xml:space="preserve"> the</w:t>
            </w:r>
            <w:r w:rsidRPr="45F9460B" w:rsidR="08BEE6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 xml:space="preserve"> place and </w:t>
            </w:r>
            <w:r w:rsidRPr="45F9460B" w:rsidR="08BEE6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>approx</w:t>
            </w:r>
            <w:r w:rsidRPr="45F9460B" w:rsidR="08BEE6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 xml:space="preserve"> date of test</w:t>
            </w:r>
          </w:p>
        </w:tc>
        <w:tc>
          <w:tcPr>
            <w:tcW w:w="5580" w:type="dxa"/>
            <w:tcMar/>
          </w:tcPr>
          <w:p w:rsidR="1EA93C97" w:rsidP="1EA93C97" w:rsidRDefault="1EA93C97" w14:paraId="1583147A" w14:textId="78CC0E63">
            <w:pPr>
              <w:pStyle w:val="Normal"/>
              <w:rPr>
                <w:sz w:val="24"/>
                <w:szCs w:val="24"/>
              </w:rPr>
            </w:pPr>
          </w:p>
        </w:tc>
      </w:tr>
      <w:tr w:rsidR="1EA93C97" w:rsidTr="45F9460B" w14:paraId="4DD74502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1EA93C97" w:rsidP="1E40CF4F" w:rsidRDefault="1EA93C97" w14:paraId="5D9B5CA6" w14:textId="7CB405A9">
            <w:pPr>
              <w:spacing w:before="20" w:beforeAutospacing="off" w:after="2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E40CF4F" w:rsidR="79A0FB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>Name as you wish it to appear on your Membership Card</w:t>
            </w:r>
          </w:p>
        </w:tc>
        <w:tc>
          <w:tcPr>
            <w:tcW w:w="5580" w:type="dxa"/>
            <w:tcMar/>
          </w:tcPr>
          <w:p w:rsidR="1EA93C97" w:rsidP="1EA93C97" w:rsidRDefault="1EA93C97" w14:paraId="46AD2946" w14:textId="4AA93596">
            <w:pPr>
              <w:pStyle w:val="Normal"/>
              <w:rPr>
                <w:sz w:val="24"/>
                <w:szCs w:val="24"/>
              </w:rPr>
            </w:pPr>
          </w:p>
        </w:tc>
      </w:tr>
      <w:tr w:rsidR="1EA93C97" w:rsidTr="45F9460B" w14:paraId="4B9C2E9A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1EA93C97" w:rsidP="1E40CF4F" w:rsidRDefault="1EA93C97" w14:paraId="29E5512E" w14:textId="6EE11631">
            <w:pPr>
              <w:pStyle w:val="Normal"/>
              <w:suppressLineNumbers w:val="0"/>
              <w:bidi w:val="0"/>
              <w:spacing w:before="20" w:beforeAutospacing="off" w:after="20" w:afterAutospacing="off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</w:pPr>
            <w:r w:rsidRPr="1E40CF4F" w:rsidR="79A0FB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 xml:space="preserve">Subscription </w:t>
            </w:r>
            <w:r w:rsidRPr="1E40CF4F" w:rsidR="5C1C64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>–</w:t>
            </w:r>
            <w:r w:rsidRPr="1E40CF4F" w:rsidR="5C1C64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NZ"/>
              </w:rPr>
              <w:t xml:space="preserve"> </w:t>
            </w:r>
            <w:r w:rsidRPr="1E40CF4F" w:rsidR="5C1C64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 xml:space="preserve">only </w:t>
            </w:r>
            <w:r w:rsidRPr="1E40CF4F" w:rsidR="4B9667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required</w:t>
            </w:r>
            <w:r w:rsidRPr="1E40CF4F" w:rsidR="4B9667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 xml:space="preserve"> </w:t>
            </w:r>
            <w:r w:rsidRPr="1E40CF4F" w:rsidR="2DB573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if you do not hold a current subscription in your home country</w:t>
            </w:r>
            <w:r w:rsidRPr="1E40CF4F" w:rsidR="7F7163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 xml:space="preserve"> </w:t>
            </w:r>
          </w:p>
          <w:p w:rsidR="1EA93C97" w:rsidP="1EA93C97" w:rsidRDefault="1EA93C97" w14:paraId="58BC2DBD" w14:textId="2C66A2AC">
            <w:pPr>
              <w:spacing w:before="20" w:beforeAutospacing="off" w:after="2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EA93C97" w:rsidR="1EA93C9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1 Year</w:t>
            </w:r>
          </w:p>
          <w:p w:rsidR="1EA93C97" w:rsidP="1EA93C97" w:rsidRDefault="1EA93C97" w14:paraId="5216785E" w14:textId="21EB047B">
            <w:pPr>
              <w:spacing w:before="20" w:beforeAutospacing="off" w:after="2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EA93C97" w:rsidR="1EA93C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Adult, $45</w:t>
            </w:r>
          </w:p>
          <w:p w:rsidR="1EA93C97" w:rsidP="1EA93C97" w:rsidRDefault="1EA93C97" w14:paraId="7038632F" w14:textId="1BCEE566">
            <w:pPr>
              <w:spacing w:before="20" w:beforeAutospacing="off" w:after="2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EA93C97" w:rsidR="1EA93C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Concession, $30 – Retired</w:t>
            </w:r>
            <w:r w:rsidRPr="1EA93C97" w:rsidR="3E27C1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 xml:space="preserve"> </w:t>
            </w:r>
            <w:r w:rsidRPr="1EA93C97" w:rsidR="1EA93C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/</w:t>
            </w:r>
            <w:r w:rsidRPr="1EA93C97" w:rsidR="5D650B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 xml:space="preserve"> </w:t>
            </w:r>
            <w:r w:rsidRPr="1EA93C97" w:rsidR="1EA93C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U18</w:t>
            </w:r>
            <w:r w:rsidRPr="1EA93C97" w:rsidR="569622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 xml:space="preserve"> </w:t>
            </w:r>
            <w:r w:rsidRPr="1EA93C97" w:rsidR="1EA93C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/</w:t>
            </w:r>
            <w:r w:rsidRPr="1EA93C97" w:rsidR="030CB8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 xml:space="preserve"> </w:t>
            </w:r>
            <w:r w:rsidRPr="1EA93C97" w:rsidR="2F12D6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S</w:t>
            </w:r>
            <w:r w:rsidRPr="1EA93C97" w:rsidR="1EA93C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tudent</w:t>
            </w:r>
            <w:r w:rsidRPr="1EA93C97" w:rsidR="330E94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*</w:t>
            </w:r>
            <w:r w:rsidRPr="1EA93C97" w:rsidR="6F7478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 xml:space="preserve"> </w:t>
            </w:r>
            <w:r w:rsidRPr="1EA93C97" w:rsidR="1EA93C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/ Unwaged</w:t>
            </w:r>
            <w:r w:rsidRPr="1EA93C97" w:rsidR="7FC2BE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*</w:t>
            </w:r>
          </w:p>
          <w:p w:rsidR="1EA93C97" w:rsidP="1EA93C97" w:rsidRDefault="1EA93C97" w14:paraId="72DAFAEA" w14:textId="2CC0C735">
            <w:pPr>
              <w:spacing w:before="20" w:beforeAutospacing="off" w:after="2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EA93C97" w:rsidR="1EA93C9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3 Years</w:t>
            </w:r>
          </w:p>
          <w:p w:rsidR="1EA93C97" w:rsidP="1EA93C97" w:rsidRDefault="1EA93C97" w14:paraId="15041D43" w14:textId="397CC715">
            <w:pPr>
              <w:spacing w:before="20" w:beforeAutospacing="off" w:after="2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EA93C97" w:rsidR="1EA93C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Adult, $120</w:t>
            </w:r>
          </w:p>
          <w:p w:rsidR="1EA93C97" w:rsidP="1EA93C97" w:rsidRDefault="1EA93C97" w14:paraId="45BB272E" w14:textId="3A8D67CA">
            <w:pPr>
              <w:spacing w:before="20" w:beforeAutospacing="off" w:after="2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EA93C97" w:rsidR="1EA93C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Concession, $80 – Retired / U18 / Student</w:t>
            </w:r>
            <w:r w:rsidRPr="1EA93C97" w:rsidR="3A41D2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*</w:t>
            </w:r>
          </w:p>
          <w:p w:rsidR="206ABE76" w:rsidP="453EA0A6" w:rsidRDefault="206ABE76" w14:paraId="4A87DC33" w14:textId="4F57EE05">
            <w:pPr>
              <w:pStyle w:val="Normal"/>
              <w:suppressLineNumbers w:val="0"/>
              <w:bidi w:val="0"/>
              <w:spacing w:before="20" w:beforeAutospacing="off" w:after="20" w:afterAutospacing="off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</w:pPr>
            <w:r w:rsidRPr="453EA0A6" w:rsidR="617099B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*</w:t>
            </w:r>
            <w:bookmarkStart w:name="_Int_kA2fQuEw" w:id="643298198"/>
            <w:r w:rsidRPr="453EA0A6" w:rsidR="617099B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valid</w:t>
            </w:r>
            <w:bookmarkEnd w:id="643298198"/>
            <w:r w:rsidRPr="453EA0A6" w:rsidR="617099B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 xml:space="preserve"> ID/proof of entitlement </w:t>
            </w:r>
            <w:r w:rsidRPr="453EA0A6" w:rsidR="617099B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NZ"/>
              </w:rPr>
              <w:t>required</w:t>
            </w:r>
          </w:p>
        </w:tc>
        <w:tc>
          <w:tcPr>
            <w:tcW w:w="5580" w:type="dxa"/>
            <w:tcMar/>
          </w:tcPr>
          <w:p w:rsidR="1EA93C97" w:rsidP="1EA93C97" w:rsidRDefault="1EA93C97" w14:paraId="32534AFF" w14:textId="52C6F856">
            <w:pPr>
              <w:pStyle w:val="Normal"/>
              <w:rPr>
                <w:sz w:val="24"/>
                <w:szCs w:val="24"/>
              </w:rPr>
            </w:pPr>
          </w:p>
        </w:tc>
      </w:tr>
      <w:tr w:rsidR="658A787B" w:rsidTr="45F9460B" w14:paraId="3C88DF0D">
        <w:trPr>
          <w:trHeight w:val="300"/>
        </w:trPr>
        <w:tc>
          <w:tcPr>
            <w:tcW w:w="4245" w:type="dxa"/>
            <w:shd w:val="clear" w:color="auto" w:fill="F2F2F2" w:themeFill="background1" w:themeFillShade="F2"/>
            <w:tcMar/>
          </w:tcPr>
          <w:p w:rsidR="658A787B" w:rsidP="1E40CF4F" w:rsidRDefault="658A787B" w14:paraId="61E36415" w14:textId="26BCCF58" w14:noSpellErr="1">
            <w:pPr>
              <w:spacing w:before="20" w:beforeAutospacing="off" w:after="2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53EA0A6" w:rsidR="28F5F72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Signature </w:t>
            </w:r>
            <w:r w:rsidRPr="453EA0A6" w:rsidR="28F5F72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0"/>
                <w:szCs w:val="20"/>
              </w:rPr>
              <w:t>(typed is fine)</w:t>
            </w:r>
          </w:p>
        </w:tc>
        <w:tc>
          <w:tcPr>
            <w:tcW w:w="5580" w:type="dxa"/>
            <w:tcMar/>
          </w:tcPr>
          <w:p w:rsidR="658A787B" w:rsidP="658A787B" w:rsidRDefault="658A787B" w14:paraId="01C4D142" w14:textId="7F6DA452">
            <w:pPr>
              <w:ind w:right="-1530"/>
              <w:rPr>
                <w:sz w:val="24"/>
                <w:szCs w:val="24"/>
              </w:rPr>
            </w:pPr>
          </w:p>
        </w:tc>
      </w:tr>
    </w:tbl>
    <w:p w:rsidR="658A787B" w:rsidP="658A787B" w:rsidRDefault="658A787B" w14:paraId="3CFEFBD1" w14:textId="33E53163">
      <w:pPr>
        <w:pStyle w:val="xxmsonormal"/>
        <w:shd w:val="clear" w:color="auto" w:fill="FFFFFF" w:themeFill="background1"/>
        <w:spacing w:before="0" w:beforeAutospacing="off" w:after="0" w:afterAutospacing="off"/>
        <w:rPr>
          <w:rStyle w:val="xcontentpasted0"/>
          <w:rFonts w:ascii="Segoe UI" w:hAnsi="Segoe UI" w:cs="Segoe UI"/>
          <w:b w:val="1"/>
          <w:bCs w:val="1"/>
          <w:color w:val="212529"/>
          <w:sz w:val="18"/>
          <w:szCs w:val="18"/>
        </w:rPr>
      </w:pPr>
    </w:p>
    <w:p w:rsidR="131A622B" w:rsidP="131A622B" w:rsidRDefault="131A622B" w14:paraId="2815F979" w14:textId="54F87243">
      <w:pPr>
        <w:spacing w:before="0" w:beforeAutospacing="off" w:after="0" w:afterAutospacing="off" w:line="240" w:lineRule="auto"/>
        <w:rPr>
          <w:noProof w:val="0"/>
          <w:lang w:val="en-NZ"/>
        </w:rPr>
      </w:pPr>
      <w:r w:rsidRPr="60BA97F0" w:rsidR="7FAA76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 xml:space="preserve">Note, we </w:t>
      </w:r>
      <w:r w:rsidRPr="60BA97F0" w:rsidR="09A95C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 xml:space="preserve">also </w:t>
      </w:r>
      <w:r w:rsidRPr="60BA97F0" w:rsidR="7FAA76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 xml:space="preserve">need to confirm your existing or past membership with your </w:t>
      </w:r>
      <w:r w:rsidRPr="60BA97F0" w:rsidR="7FAA76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>previous</w:t>
      </w:r>
      <w:r w:rsidRPr="60BA97F0" w:rsidR="7FAA76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 xml:space="preserve"> national Mensa group. We will do this directly with them </w:t>
      </w:r>
      <w:r w:rsidRPr="60BA97F0" w:rsidR="3A0076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>using the details you have provided on t</w:t>
      </w:r>
      <w:r w:rsidRPr="60BA97F0" w:rsidR="7FAA76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 xml:space="preserve">his form. Once </w:t>
      </w:r>
      <w:r w:rsidRPr="60BA97F0" w:rsidR="0CBE30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 xml:space="preserve">the form and </w:t>
      </w:r>
      <w:r w:rsidRPr="60BA97F0" w:rsidR="7FAA76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>overseas confirmation ha</w:t>
      </w:r>
      <w:r w:rsidRPr="60BA97F0" w:rsidR="32CC08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>ve both</w:t>
      </w:r>
      <w:r w:rsidRPr="60BA97F0" w:rsidR="7FAA76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 xml:space="preserve"> been received, you should then receive an email from the Membership Officer</w:t>
      </w:r>
      <w:r w:rsidRPr="60BA97F0" w:rsidR="7FAA76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 xml:space="preserve">. </w:t>
      </w:r>
      <w:r w:rsidRPr="60BA97F0" w:rsidR="7FAA7670">
        <w:rPr>
          <w:noProof w:val="0"/>
          <w:lang w:val="en-NZ"/>
        </w:rPr>
        <w:t xml:space="preserve"> </w:t>
      </w:r>
    </w:p>
    <w:p w:rsidRPr="00185FA0" w:rsidR="00185FA0" w:rsidP="453EA0A6" w:rsidRDefault="00185FA0" w14:paraId="2CDEC0C8" w14:textId="1BE3929D">
      <w:pPr>
        <w:pStyle w:val="xxmsonormal"/>
        <w:shd w:val="clear" w:color="auto" w:fill="FFFFFF" w:themeFill="background1"/>
        <w:spacing w:before="40" w:beforeAutospacing="off" w:after="0" w:afterAutospacing="off" w:line="360" w:lineRule="auto"/>
        <w:rPr>
          <w:rFonts w:ascii="Calibri" w:hAnsi="Calibri" w:cs="Calibri"/>
          <w:b w:val="1"/>
          <w:bCs w:val="1"/>
          <w:color w:val="242424"/>
          <w:sz w:val="16"/>
          <w:szCs w:val="16"/>
        </w:rPr>
      </w:pPr>
      <w:r w:rsidRPr="44F05F3F" w:rsidR="724E7978">
        <w:rPr>
          <w:rStyle w:val="xcontentpasted0"/>
          <w:rFonts w:ascii="Segoe UI" w:hAnsi="Segoe UI" w:cs="Segoe UI"/>
          <w:b w:val="1"/>
          <w:bCs w:val="1"/>
          <w:color w:val="212529"/>
          <w:sz w:val="16"/>
          <w:szCs w:val="16"/>
          <w:bdr w:val="none" w:color="auto" w:sz="0" w:space="0" w:frame="1"/>
        </w:rPr>
        <w:t>Privacy statement</w:t>
      </w:r>
    </w:p>
    <w:p w:rsidRPr="00185FA0" w:rsidR="00185FA0" w:rsidP="453EA0A6" w:rsidRDefault="00185FA0" w14:paraId="5C6D3BB7" w14:textId="791DCB6B">
      <w:pPr>
        <w:pStyle w:val="xxmsonormal"/>
        <w:shd w:val="clear" w:color="auto" w:fill="FFFFFF" w:themeFill="background1"/>
        <w:spacing w:before="0" w:beforeAutospacing="off" w:after="60" w:afterAutospacing="off"/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</w:rPr>
      </w:pPr>
      <w:r w:rsidRPr="453EA0A6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We collect personal information from you, including information about your name, contact information, date of birth, and gender. We collect your personal information </w:t>
      </w:r>
      <w:bookmarkStart w:name="_Int_9txMGnku" w:id="689121657"/>
      <w:r w:rsidRPr="453EA0A6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>in order to</w:t>
      </w:r>
      <w:bookmarkEnd w:id="689121657"/>
      <w:r w:rsidRPr="453EA0A6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 keep administrative records for the purpose of communicating with and invoicing our members and enquirers. If you are not accepted into Mensa </w:t>
      </w:r>
      <w:bookmarkStart w:name="_Int_tuzQ05Ea" w:id="532319299"/>
      <w:r w:rsidRPr="453EA0A6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>NZ</w:t>
      </w:r>
      <w:bookmarkEnd w:id="532319299"/>
      <w:r w:rsidRPr="453EA0A6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 then your personal information will be </w:t>
      </w:r>
      <w:r w:rsidRPr="453EA0A6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>deleted</w:t>
      </w:r>
      <w:r w:rsidRPr="453EA0A6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>.</w:t>
      </w:r>
    </w:p>
    <w:p w:rsidRPr="00185FA0" w:rsidR="00185FA0" w:rsidP="60BA97F0" w:rsidRDefault="00185FA0" w14:paraId="4A0C4A51" w14:textId="3F9C038D">
      <w:pPr>
        <w:pStyle w:val="xxmsonormal"/>
        <w:shd w:val="clear" w:color="auto" w:fill="FFFFFF" w:themeFill="background1"/>
        <w:spacing w:before="0" w:beforeAutospacing="off" w:after="80" w:afterAutospacing="off"/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</w:rPr>
      </w:pPr>
      <w:r w:rsidRPr="60BA97F0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If you are accepted into Mensa NZ, we share this information with Mensa Volunteers such as committee members and local area co-ordinators </w:t>
      </w:r>
      <w:bookmarkStart w:name="_Int_79cq1X8V" w:id="1300542776"/>
      <w:r w:rsidRPr="60BA97F0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>in order to</w:t>
      </w:r>
      <w:bookmarkEnd w:id="1300542776"/>
      <w:r w:rsidRPr="60BA97F0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 provide events and services to our members at the local level. We also share this information with Mensa International </w:t>
      </w:r>
      <w:bookmarkStart w:name="_Int_JLUcugnB" w:id="1683718508"/>
      <w:r w:rsidRPr="60BA97F0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>in order to</w:t>
      </w:r>
      <w:bookmarkEnd w:id="1683718508"/>
      <w:r w:rsidRPr="60BA97F0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 </w:t>
      </w:r>
      <w:r w:rsidRPr="60BA97F0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>maintain</w:t>
      </w:r>
      <w:r w:rsidRPr="60BA97F0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 the international database of Mensa Members worldwide. In addition, your name, suburb/city, &amp; email address will be accessible through a member’s login in the secured member’s section</w:t>
      </w:r>
      <w:r w:rsidRPr="60BA97F0" w:rsidR="41D573F0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 unles</w:t>
      </w:r>
      <w:r w:rsidRPr="60BA97F0" w:rsidR="41D573F0">
        <w:rPr>
          <w:rStyle w:val="xcontentpasted0"/>
          <w:rFonts w:ascii="Segoe UI" w:hAnsi="Segoe UI" w:eastAsia="Times New Roman" w:cs="Segoe UI" w:asciiTheme="minorAscii" w:hAnsiTheme="minorAscii" w:eastAsiaTheme="minorAscii" w:cstheme="minorBidi"/>
          <w:i w:val="1"/>
          <w:iCs w:val="1"/>
          <w:color w:val="212529"/>
          <w:sz w:val="16"/>
          <w:szCs w:val="16"/>
          <w:lang w:eastAsia="en-NZ" w:bidi="ar-SA"/>
        </w:rPr>
        <w:t xml:space="preserve">s you </w:t>
      </w:r>
      <w:r w:rsidRPr="60BA97F0" w:rsidR="41D573F0">
        <w:rPr>
          <w:rStyle w:val="xcontentpasted0"/>
          <w:rFonts w:ascii="Segoe UI" w:hAnsi="Segoe UI" w:eastAsia="Times New Roman" w:cs="Segoe UI" w:asciiTheme="minorAscii" w:hAnsiTheme="minorAscii" w:eastAsiaTheme="minorAscii" w:cstheme="minorBidi"/>
          <w:i w:val="1"/>
          <w:iCs w:val="1"/>
          <w:color w:val="212529"/>
          <w:sz w:val="16"/>
          <w:szCs w:val="16"/>
          <w:lang w:eastAsia="en-NZ" w:bidi="ar-SA"/>
        </w:rPr>
        <w:t xml:space="preserve">request o</w:t>
      </w:r>
      <w:r w:rsidRPr="60BA97F0" w:rsidR="41D573F0">
        <w:rPr>
          <w:rStyle w:val="xcontentpasted0"/>
          <w:rFonts w:ascii="Segoe UI" w:hAnsi="Segoe UI" w:eastAsia="Times New Roman" w:cs="Segoe UI" w:asciiTheme="minorAscii" w:hAnsiTheme="minorAscii" w:eastAsiaTheme="minorAscii" w:cstheme="minorBidi"/>
          <w:i w:val="1"/>
          <w:iCs w:val="1"/>
          <w:color w:val="212529"/>
          <w:sz w:val="16"/>
          <w:szCs w:val="16"/>
          <w:lang w:eastAsia="en-NZ" w:bidi="ar-SA"/>
        </w:rPr>
        <w:t xml:space="preserve">therwise</w:t>
      </w:r>
      <w:r w:rsidRPr="60BA97F0" w:rsidR="724E7978">
        <w:rPr>
          <w:rStyle w:val="xcontentpasted0"/>
          <w:rFonts w:ascii="Segoe UI" w:hAnsi="Segoe UI" w:eastAsia="Times New Roman" w:cs="Segoe UI" w:asciiTheme="minorAscii" w:hAnsiTheme="minorAscii" w:eastAsiaTheme="minorAscii" w:cstheme="minorBidi"/>
          <w:i w:val="1"/>
          <w:iCs w:val="1"/>
          <w:color w:val="212529"/>
          <w:sz w:val="16"/>
          <w:szCs w:val="16"/>
          <w:lang w:eastAsia="en-NZ" w:bidi="ar-SA"/>
        </w:rPr>
        <w:t>.</w:t>
      </w:r>
    </w:p>
    <w:p w:rsidRPr="00185FA0" w:rsidR="00185FA0" w:rsidP="453EA0A6" w:rsidRDefault="00185FA0" w14:paraId="403E30B1" w14:textId="7A2D81B2">
      <w:pPr>
        <w:pStyle w:val="xxmsonormal"/>
        <w:shd w:val="clear" w:color="auto" w:fill="FFFFFF" w:themeFill="background1"/>
        <w:spacing w:before="0" w:beforeAutospacing="off" w:after="60" w:afterAutospacing="off"/>
        <w:rPr>
          <w:rFonts w:ascii="Calibri" w:hAnsi="Calibri" w:cs="Calibri"/>
          <w:i w:val="1"/>
          <w:iCs w:val="1"/>
          <w:color w:val="242424"/>
          <w:sz w:val="16"/>
          <w:szCs w:val="16"/>
        </w:rPr>
      </w:pPr>
      <w:r w:rsidRPr="453EA0A6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You have the right to ask for a copy of any personal information we hold about you, and to ask for it to be corrected if you think it is wrong. If </w:t>
      </w:r>
      <w:r w:rsidRPr="453EA0A6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you’d</w:t>
      </w:r>
      <w:r w:rsidRPr="453EA0A6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 like to ask for a copy of your information, or to have it corrected, please contact us at</w:t>
      </w:r>
      <w:r w:rsidRPr="453EA0A6" w:rsidR="724E7978">
        <w:rPr>
          <w:rStyle w:val="xcontentpasted0"/>
          <w:rFonts w:ascii="Segoe UI" w:hAnsi="Segoe UI" w:cs="Segoe UI"/>
          <w:i w:val="1"/>
          <w:iCs w:val="1"/>
          <w:color w:val="002060"/>
          <w:sz w:val="16"/>
          <w:szCs w:val="16"/>
          <w:bdr w:val="none" w:color="auto" w:sz="0" w:space="0" w:frame="1"/>
        </w:rPr>
        <w:t xml:space="preserve"> </w:t>
      </w:r>
      <w:hyperlink w:history="1" r:id="R0fa6ff1751b34829">
        <w:r w:rsidRPr="453EA0A6" w:rsidR="724E7978">
          <w:rPr>
            <w:rStyle w:val="Hyperlink"/>
            <w:rFonts w:ascii="Segoe UI" w:hAnsi="Segoe UI" w:cs="Segoe UI"/>
            <w:i w:val="1"/>
            <w:iCs w:val="1"/>
            <w:color w:val="002060"/>
            <w:sz w:val="16"/>
            <w:szCs w:val="16"/>
            <w:bdr w:val="none" w:color="auto" w:sz="0" w:space="0" w:frame="1"/>
          </w:rPr>
          <w:t>membership@mensa.org.nz</w:t>
        </w:r>
      </w:hyperlink>
      <w:r w:rsidRPr="453EA0A6" w:rsidR="724E7978">
        <w:rPr>
          <w:rStyle w:val="xcontentpasted0"/>
          <w:rFonts w:ascii="Segoe UI" w:hAnsi="Segoe UI" w:cs="Segoe UI"/>
          <w:i w:val="1"/>
          <w:iCs w:val="1"/>
          <w:color w:val="212529"/>
          <w:sz w:val="16"/>
          <w:szCs w:val="16"/>
          <w:bdr w:val="none" w:color="auto" w:sz="0" w:space="0" w:frame="1"/>
        </w:rPr>
        <w:t xml:space="preserve">.</w:t>
      </w:r>
    </w:p>
    <w:sectPr w:rsidRPr="00185FA0" w:rsidR="00185FA0" w:rsidSect="003B3707">
      <w:pgSz w:w="11906" w:h="16838" w:orient="portrait"/>
      <w:pgMar w:top="288" w:right="1080" w:bottom="28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XqivNe+M6GrkH8" int2:id="gSjOnd8F">
      <int2:state int2:type="AugLoop_Text_Critique" int2:value="Rejected"/>
    </int2:textHash>
    <int2:textHash int2:hashCode="dQtTCUvlYsnTjy" int2:id="5OkVxOm8">
      <int2:state int2:type="AugLoop_Text_Critique" int2:value="Rejected"/>
    </int2:textHash>
    <int2:bookmark int2:bookmarkName="_Int_kA2fQuEw" int2:invalidationBookmarkName="" int2:hashCode="vsJigI/9MHYw9d" int2:id="9xHPkbAb">
      <int2:state int2:type="AugLoop_Text_Critique" int2:value="Rejected"/>
    </int2:bookmark>
    <int2:bookmark int2:bookmarkName="_Int_JLUcugnB" int2:invalidationBookmarkName="" int2:hashCode="e0dMsLOcF3PXGS" int2:id="4vBQqKnx">
      <int2:state int2:type="AugLoop_Text_Critique" int2:value="Rejected"/>
    </int2:bookmark>
    <int2:bookmark int2:bookmarkName="_Int_79cq1X8V" int2:invalidationBookmarkName="" int2:hashCode="e0dMsLOcF3PXGS" int2:id="dOJ0Iw63">
      <int2:state int2:type="AugLoop_Text_Critique" int2:value="Rejected"/>
    </int2:bookmark>
    <int2:bookmark int2:bookmarkName="_Int_9txMGnku" int2:invalidationBookmarkName="" int2:hashCode="e0dMsLOcF3PXGS" int2:id="LAm6aETE">
      <int2:state int2:type="AugLoop_Text_Critique" int2:value="Rejected"/>
    </int2:bookmark>
    <int2:bookmark int2:bookmarkName="_Int_tuzQ05Ea" int2:invalidationBookmarkName="" int2:hashCode="PZ2V85mITw4DMO" int2:id="4ciwiOfm">
      <int2:state int2:type="AugLoop_Text_Critique" int2:value="Rejected"/>
    </int2:bookmark>
    <int2:bookmark int2:bookmarkName="_Int_Fi2X0goT" int2:invalidationBookmarkName="" int2:hashCode="W5Z4vmu9anL2GF" int2:id="JpPt4YE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">
    <w:nsid w:val="7642b2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1C998A8"/>
    <w:multiLevelType w:val="hybridMultilevel"/>
    <w:tmpl w:val="FFFFFFFF"/>
    <w:lvl w:ilvl="0" w:tplc="6E7299A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616C4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962B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2829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5C67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5C5C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12C8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2CB6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6EFB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011A5C0"/>
    <w:multiLevelType w:val="hybridMultilevel"/>
    <w:tmpl w:val="FFFFFFFF"/>
    <w:lvl w:ilvl="0" w:tplc="0A3298B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47ECE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3AFB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66CC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8276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44C0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8EAE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A051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268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 w16cid:durableId="511259266">
    <w:abstractNumId w:val="1"/>
  </w:num>
  <w:num w:numId="2" w16cid:durableId="63702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E5"/>
    <w:rsid w:val="00080FBB"/>
    <w:rsid w:val="000B7594"/>
    <w:rsid w:val="000F2A66"/>
    <w:rsid w:val="00185FA0"/>
    <w:rsid w:val="001C6EC1"/>
    <w:rsid w:val="003B3707"/>
    <w:rsid w:val="007A6475"/>
    <w:rsid w:val="00830A20"/>
    <w:rsid w:val="008F2E24"/>
    <w:rsid w:val="00A644AE"/>
    <w:rsid w:val="00B30FE5"/>
    <w:rsid w:val="00D95297"/>
    <w:rsid w:val="00E16EC6"/>
    <w:rsid w:val="00ED73EE"/>
    <w:rsid w:val="00FA0DE4"/>
    <w:rsid w:val="015EA071"/>
    <w:rsid w:val="019D63F8"/>
    <w:rsid w:val="01C959DA"/>
    <w:rsid w:val="01D17C08"/>
    <w:rsid w:val="023E50AB"/>
    <w:rsid w:val="0243012A"/>
    <w:rsid w:val="027AFD72"/>
    <w:rsid w:val="02B8AFBA"/>
    <w:rsid w:val="02B963B6"/>
    <w:rsid w:val="02BA7941"/>
    <w:rsid w:val="02DE0798"/>
    <w:rsid w:val="02E4B20A"/>
    <w:rsid w:val="030AA542"/>
    <w:rsid w:val="030CB8C3"/>
    <w:rsid w:val="0391BE4B"/>
    <w:rsid w:val="039C4E1E"/>
    <w:rsid w:val="039C4E1E"/>
    <w:rsid w:val="03B643FE"/>
    <w:rsid w:val="041C6DC8"/>
    <w:rsid w:val="042579B7"/>
    <w:rsid w:val="04829791"/>
    <w:rsid w:val="04CD7CB8"/>
    <w:rsid w:val="059FB1CC"/>
    <w:rsid w:val="063D541E"/>
    <w:rsid w:val="064ED838"/>
    <w:rsid w:val="06994CF5"/>
    <w:rsid w:val="073EABB3"/>
    <w:rsid w:val="07A15B1E"/>
    <w:rsid w:val="07F9269C"/>
    <w:rsid w:val="08BEE652"/>
    <w:rsid w:val="08F2160C"/>
    <w:rsid w:val="09A95C7F"/>
    <w:rsid w:val="09F7517A"/>
    <w:rsid w:val="0A433FE3"/>
    <w:rsid w:val="0A59FA92"/>
    <w:rsid w:val="0AB0B6FE"/>
    <w:rsid w:val="0AE80384"/>
    <w:rsid w:val="0B629315"/>
    <w:rsid w:val="0BFF9F87"/>
    <w:rsid w:val="0C17C4E8"/>
    <w:rsid w:val="0C930FCD"/>
    <w:rsid w:val="0CBE30FF"/>
    <w:rsid w:val="0CF011C6"/>
    <w:rsid w:val="0D7EB3CA"/>
    <w:rsid w:val="0DC3BB21"/>
    <w:rsid w:val="0DC5E435"/>
    <w:rsid w:val="0DCF9A03"/>
    <w:rsid w:val="0DD5CA89"/>
    <w:rsid w:val="0E041DE6"/>
    <w:rsid w:val="0E325EED"/>
    <w:rsid w:val="0E45F113"/>
    <w:rsid w:val="0E47F714"/>
    <w:rsid w:val="0E60AC12"/>
    <w:rsid w:val="0E79E93C"/>
    <w:rsid w:val="0E79E93C"/>
    <w:rsid w:val="0ED0A7C8"/>
    <w:rsid w:val="0F071305"/>
    <w:rsid w:val="0F19E846"/>
    <w:rsid w:val="0FE656F5"/>
    <w:rsid w:val="108B6ACE"/>
    <w:rsid w:val="10C63E1A"/>
    <w:rsid w:val="111272B9"/>
    <w:rsid w:val="11420C9D"/>
    <w:rsid w:val="118D7932"/>
    <w:rsid w:val="12755FAF"/>
    <w:rsid w:val="12ABF897"/>
    <w:rsid w:val="131A622B"/>
    <w:rsid w:val="13262CA4"/>
    <w:rsid w:val="133E8867"/>
    <w:rsid w:val="139D1767"/>
    <w:rsid w:val="14764AAF"/>
    <w:rsid w:val="14B8914A"/>
    <w:rsid w:val="14C22B20"/>
    <w:rsid w:val="14D65B99"/>
    <w:rsid w:val="14FF9BFB"/>
    <w:rsid w:val="155C5EAC"/>
    <w:rsid w:val="157957C6"/>
    <w:rsid w:val="15915D86"/>
    <w:rsid w:val="15F0CA6F"/>
    <w:rsid w:val="15F43782"/>
    <w:rsid w:val="166E5201"/>
    <w:rsid w:val="172C22CD"/>
    <w:rsid w:val="177CD60E"/>
    <w:rsid w:val="17B69161"/>
    <w:rsid w:val="17F75E28"/>
    <w:rsid w:val="18D2EC86"/>
    <w:rsid w:val="190E0689"/>
    <w:rsid w:val="19E5A45B"/>
    <w:rsid w:val="19FCEB20"/>
    <w:rsid w:val="1A7EC5EF"/>
    <w:rsid w:val="1C5FC8BA"/>
    <w:rsid w:val="1C692942"/>
    <w:rsid w:val="1C8D864A"/>
    <w:rsid w:val="1CCBE41A"/>
    <w:rsid w:val="1D3F73DC"/>
    <w:rsid w:val="1D4598D4"/>
    <w:rsid w:val="1DA92BDD"/>
    <w:rsid w:val="1DB45C1A"/>
    <w:rsid w:val="1DC0A55C"/>
    <w:rsid w:val="1E2414CB"/>
    <w:rsid w:val="1E2B0FA2"/>
    <w:rsid w:val="1E40CF4F"/>
    <w:rsid w:val="1E4CA516"/>
    <w:rsid w:val="1EA93C97"/>
    <w:rsid w:val="1EFCED07"/>
    <w:rsid w:val="1F2CC794"/>
    <w:rsid w:val="1F714F56"/>
    <w:rsid w:val="206ABE76"/>
    <w:rsid w:val="21909CB8"/>
    <w:rsid w:val="21F29D40"/>
    <w:rsid w:val="23A1B14B"/>
    <w:rsid w:val="23C6EAEA"/>
    <w:rsid w:val="24623EBF"/>
    <w:rsid w:val="247EE4AF"/>
    <w:rsid w:val="24B217A4"/>
    <w:rsid w:val="24CCA22A"/>
    <w:rsid w:val="251EF741"/>
    <w:rsid w:val="252E9464"/>
    <w:rsid w:val="259D07A2"/>
    <w:rsid w:val="25AFC581"/>
    <w:rsid w:val="2644785A"/>
    <w:rsid w:val="268D6B99"/>
    <w:rsid w:val="27375965"/>
    <w:rsid w:val="2755FFE9"/>
    <w:rsid w:val="282282CC"/>
    <w:rsid w:val="2849FA43"/>
    <w:rsid w:val="28F5F72D"/>
    <w:rsid w:val="29C06DBA"/>
    <w:rsid w:val="29DB77CE"/>
    <w:rsid w:val="2A39CBF6"/>
    <w:rsid w:val="2A6BDBF1"/>
    <w:rsid w:val="2AD084C3"/>
    <w:rsid w:val="2B029602"/>
    <w:rsid w:val="2B2F5C20"/>
    <w:rsid w:val="2B844D74"/>
    <w:rsid w:val="2B940727"/>
    <w:rsid w:val="2C24987F"/>
    <w:rsid w:val="2D255452"/>
    <w:rsid w:val="2D85C1F0"/>
    <w:rsid w:val="2DB573D7"/>
    <w:rsid w:val="2DCB6EA5"/>
    <w:rsid w:val="2DD5503A"/>
    <w:rsid w:val="2E0EEBB6"/>
    <w:rsid w:val="2E24763D"/>
    <w:rsid w:val="2E705C9C"/>
    <w:rsid w:val="2E87C39B"/>
    <w:rsid w:val="2F12AA88"/>
    <w:rsid w:val="2F12D6C7"/>
    <w:rsid w:val="2F494274"/>
    <w:rsid w:val="2FF5F05B"/>
    <w:rsid w:val="2FF5F05B"/>
    <w:rsid w:val="303832A4"/>
    <w:rsid w:val="3063CFA6"/>
    <w:rsid w:val="306D8E4F"/>
    <w:rsid w:val="31E7C5C6"/>
    <w:rsid w:val="324C3C12"/>
    <w:rsid w:val="329ED38F"/>
    <w:rsid w:val="32C20A3D"/>
    <w:rsid w:val="32CC08CB"/>
    <w:rsid w:val="32D166E6"/>
    <w:rsid w:val="33071F46"/>
    <w:rsid w:val="330E944F"/>
    <w:rsid w:val="3375E609"/>
    <w:rsid w:val="337A99F2"/>
    <w:rsid w:val="3388A7F2"/>
    <w:rsid w:val="34103310"/>
    <w:rsid w:val="34331612"/>
    <w:rsid w:val="343E5777"/>
    <w:rsid w:val="34782818"/>
    <w:rsid w:val="347FBFE6"/>
    <w:rsid w:val="348F0679"/>
    <w:rsid w:val="34B9A54C"/>
    <w:rsid w:val="34DB8EDA"/>
    <w:rsid w:val="34E29524"/>
    <w:rsid w:val="34EF5AC8"/>
    <w:rsid w:val="357A0077"/>
    <w:rsid w:val="35A14FC8"/>
    <w:rsid w:val="35E0E0E7"/>
    <w:rsid w:val="361514FA"/>
    <w:rsid w:val="364EC046"/>
    <w:rsid w:val="36927361"/>
    <w:rsid w:val="36C475B0"/>
    <w:rsid w:val="36DD9E0D"/>
    <w:rsid w:val="37A6325D"/>
    <w:rsid w:val="37F1B29F"/>
    <w:rsid w:val="37F70251"/>
    <w:rsid w:val="387EAEEF"/>
    <w:rsid w:val="38BDD60E"/>
    <w:rsid w:val="395D9BD6"/>
    <w:rsid w:val="3970E6A9"/>
    <w:rsid w:val="3A007697"/>
    <w:rsid w:val="3A098BAF"/>
    <w:rsid w:val="3A41D2A6"/>
    <w:rsid w:val="3A4C1491"/>
    <w:rsid w:val="3AC58A06"/>
    <w:rsid w:val="3ADA3259"/>
    <w:rsid w:val="3B7B4AED"/>
    <w:rsid w:val="3C23B4C9"/>
    <w:rsid w:val="3C7A3D00"/>
    <w:rsid w:val="3C936BEB"/>
    <w:rsid w:val="3CB63FF5"/>
    <w:rsid w:val="3D0AD9CC"/>
    <w:rsid w:val="3D0B6291"/>
    <w:rsid w:val="3DA6E277"/>
    <w:rsid w:val="3DC92FE8"/>
    <w:rsid w:val="3E27C183"/>
    <w:rsid w:val="3F1E724F"/>
    <w:rsid w:val="3F7B77BD"/>
    <w:rsid w:val="3F895A59"/>
    <w:rsid w:val="3F977136"/>
    <w:rsid w:val="40A3260B"/>
    <w:rsid w:val="41252ABA"/>
    <w:rsid w:val="417EDB58"/>
    <w:rsid w:val="418AF821"/>
    <w:rsid w:val="41D573F0"/>
    <w:rsid w:val="41DCDE48"/>
    <w:rsid w:val="41E14CC8"/>
    <w:rsid w:val="41E6CBE4"/>
    <w:rsid w:val="4233CD1A"/>
    <w:rsid w:val="425CDD99"/>
    <w:rsid w:val="42CB6ACD"/>
    <w:rsid w:val="42FAEB4A"/>
    <w:rsid w:val="439767A4"/>
    <w:rsid w:val="43BCC6E3"/>
    <w:rsid w:val="43DF0D3D"/>
    <w:rsid w:val="4492B68A"/>
    <w:rsid w:val="44F05F3F"/>
    <w:rsid w:val="451C7525"/>
    <w:rsid w:val="45391BBD"/>
    <w:rsid w:val="453EA0A6"/>
    <w:rsid w:val="456E2DFF"/>
    <w:rsid w:val="4590FB0D"/>
    <w:rsid w:val="45B3CD08"/>
    <w:rsid w:val="45F9460B"/>
    <w:rsid w:val="4641D571"/>
    <w:rsid w:val="46F72A49"/>
    <w:rsid w:val="47A534F5"/>
    <w:rsid w:val="47F8849E"/>
    <w:rsid w:val="48967D20"/>
    <w:rsid w:val="48BEC455"/>
    <w:rsid w:val="490B063F"/>
    <w:rsid w:val="4937BB03"/>
    <w:rsid w:val="498E5F52"/>
    <w:rsid w:val="4A19DCA9"/>
    <w:rsid w:val="4A547AEA"/>
    <w:rsid w:val="4B05FD2F"/>
    <w:rsid w:val="4B196958"/>
    <w:rsid w:val="4B7FB59A"/>
    <w:rsid w:val="4B96676D"/>
    <w:rsid w:val="4BAF726D"/>
    <w:rsid w:val="4BD0AC02"/>
    <w:rsid w:val="4BD0AC02"/>
    <w:rsid w:val="4C44CFEB"/>
    <w:rsid w:val="4CA1CD90"/>
    <w:rsid w:val="4D2FF86A"/>
    <w:rsid w:val="4E0E7623"/>
    <w:rsid w:val="4E16C40A"/>
    <w:rsid w:val="4E189045"/>
    <w:rsid w:val="4E40B9C6"/>
    <w:rsid w:val="4E49A020"/>
    <w:rsid w:val="4E5FA667"/>
    <w:rsid w:val="4E7E7DD4"/>
    <w:rsid w:val="4F46E42E"/>
    <w:rsid w:val="4F752CB6"/>
    <w:rsid w:val="4FC5B4EB"/>
    <w:rsid w:val="500A5374"/>
    <w:rsid w:val="505A20A0"/>
    <w:rsid w:val="50A960E1"/>
    <w:rsid w:val="50F8936E"/>
    <w:rsid w:val="5166A74C"/>
    <w:rsid w:val="524D2DA8"/>
    <w:rsid w:val="525E080E"/>
    <w:rsid w:val="527F2518"/>
    <w:rsid w:val="52AABFAC"/>
    <w:rsid w:val="52ECFB17"/>
    <w:rsid w:val="52FBA434"/>
    <w:rsid w:val="53FF72B7"/>
    <w:rsid w:val="54713C11"/>
    <w:rsid w:val="55B3E741"/>
    <w:rsid w:val="55DC44C3"/>
    <w:rsid w:val="56407C12"/>
    <w:rsid w:val="5646870D"/>
    <w:rsid w:val="56835DEE"/>
    <w:rsid w:val="5696225D"/>
    <w:rsid w:val="5731804B"/>
    <w:rsid w:val="57403BF3"/>
    <w:rsid w:val="57911892"/>
    <w:rsid w:val="5840F8FB"/>
    <w:rsid w:val="5859BD97"/>
    <w:rsid w:val="58927120"/>
    <w:rsid w:val="58DC0C54"/>
    <w:rsid w:val="591B091A"/>
    <w:rsid w:val="591D26E2"/>
    <w:rsid w:val="591D26E2"/>
    <w:rsid w:val="594E2F74"/>
    <w:rsid w:val="59B2485D"/>
    <w:rsid w:val="59D6B7AA"/>
    <w:rsid w:val="5A1190DF"/>
    <w:rsid w:val="5AF753AA"/>
    <w:rsid w:val="5B27D7A9"/>
    <w:rsid w:val="5B3BCEA0"/>
    <w:rsid w:val="5B9134A9"/>
    <w:rsid w:val="5C1C64D5"/>
    <w:rsid w:val="5C217AA5"/>
    <w:rsid w:val="5C4FBBB8"/>
    <w:rsid w:val="5D650B80"/>
    <w:rsid w:val="5D91B6EF"/>
    <w:rsid w:val="5D9B2916"/>
    <w:rsid w:val="5E4E5BC0"/>
    <w:rsid w:val="5E83CDCA"/>
    <w:rsid w:val="5E8F919F"/>
    <w:rsid w:val="5F0EFFE5"/>
    <w:rsid w:val="60BA97F0"/>
    <w:rsid w:val="60D82EC8"/>
    <w:rsid w:val="60ED424E"/>
    <w:rsid w:val="615D8E79"/>
    <w:rsid w:val="616C1B9D"/>
    <w:rsid w:val="617099B8"/>
    <w:rsid w:val="62098CDE"/>
    <w:rsid w:val="624CF011"/>
    <w:rsid w:val="628D8593"/>
    <w:rsid w:val="631733D3"/>
    <w:rsid w:val="632F2064"/>
    <w:rsid w:val="635F4B58"/>
    <w:rsid w:val="639DB327"/>
    <w:rsid w:val="63E0184C"/>
    <w:rsid w:val="63F8EB35"/>
    <w:rsid w:val="6424FC08"/>
    <w:rsid w:val="648FD3F1"/>
    <w:rsid w:val="64A8BA46"/>
    <w:rsid w:val="64AE27BB"/>
    <w:rsid w:val="654BD0A0"/>
    <w:rsid w:val="658A787B"/>
    <w:rsid w:val="6661EF3B"/>
    <w:rsid w:val="6666C126"/>
    <w:rsid w:val="6676950A"/>
    <w:rsid w:val="66B61060"/>
    <w:rsid w:val="66D18530"/>
    <w:rsid w:val="66E655AA"/>
    <w:rsid w:val="675DCE7C"/>
    <w:rsid w:val="677F8F1C"/>
    <w:rsid w:val="67885771"/>
    <w:rsid w:val="6882260B"/>
    <w:rsid w:val="6894D197"/>
    <w:rsid w:val="68B55462"/>
    <w:rsid w:val="68EF485F"/>
    <w:rsid w:val="6907A72C"/>
    <w:rsid w:val="6907A72C"/>
    <w:rsid w:val="697BB547"/>
    <w:rsid w:val="6985398B"/>
    <w:rsid w:val="69AC405A"/>
    <w:rsid w:val="69D82449"/>
    <w:rsid w:val="6A0AC9E4"/>
    <w:rsid w:val="6A1DF66C"/>
    <w:rsid w:val="6A35DC11"/>
    <w:rsid w:val="6A3EA45F"/>
    <w:rsid w:val="6A7FA5BA"/>
    <w:rsid w:val="6ADE8A7A"/>
    <w:rsid w:val="6B1B8888"/>
    <w:rsid w:val="6B6A5E1D"/>
    <w:rsid w:val="6B7F7789"/>
    <w:rsid w:val="6BDABE35"/>
    <w:rsid w:val="6C08ABD1"/>
    <w:rsid w:val="6CA01462"/>
    <w:rsid w:val="6CA01462"/>
    <w:rsid w:val="6D19B04D"/>
    <w:rsid w:val="6D58580F"/>
    <w:rsid w:val="6DC22C94"/>
    <w:rsid w:val="6DF1558C"/>
    <w:rsid w:val="6E118CF3"/>
    <w:rsid w:val="6E6FE26B"/>
    <w:rsid w:val="6EAB1F08"/>
    <w:rsid w:val="6EFBF022"/>
    <w:rsid w:val="6EFF3470"/>
    <w:rsid w:val="6F125EF7"/>
    <w:rsid w:val="6F4C6DA1"/>
    <w:rsid w:val="6F7478CA"/>
    <w:rsid w:val="6F817AB0"/>
    <w:rsid w:val="706AFB69"/>
    <w:rsid w:val="706B3A03"/>
    <w:rsid w:val="70BEF102"/>
    <w:rsid w:val="70ED97A1"/>
    <w:rsid w:val="7133E33C"/>
    <w:rsid w:val="71FB6A53"/>
    <w:rsid w:val="71FB6A53"/>
    <w:rsid w:val="724E7978"/>
    <w:rsid w:val="728972B1"/>
    <w:rsid w:val="735111EC"/>
    <w:rsid w:val="7367D490"/>
    <w:rsid w:val="736A3A18"/>
    <w:rsid w:val="73779B05"/>
    <w:rsid w:val="73A76930"/>
    <w:rsid w:val="741FDEC4"/>
    <w:rsid w:val="7431330C"/>
    <w:rsid w:val="74C61BF2"/>
    <w:rsid w:val="74F95A78"/>
    <w:rsid w:val="751629B3"/>
    <w:rsid w:val="756468BE"/>
    <w:rsid w:val="75784BB6"/>
    <w:rsid w:val="75B45A7E"/>
    <w:rsid w:val="75BBAF25"/>
    <w:rsid w:val="75C11825"/>
    <w:rsid w:val="76343915"/>
    <w:rsid w:val="76ECA6FA"/>
    <w:rsid w:val="77F0BC04"/>
    <w:rsid w:val="7824BB04"/>
    <w:rsid w:val="787201D4"/>
    <w:rsid w:val="78722D4A"/>
    <w:rsid w:val="78F184F0"/>
    <w:rsid w:val="796FE9EE"/>
    <w:rsid w:val="79990A8B"/>
    <w:rsid w:val="79A0FBFB"/>
    <w:rsid w:val="79B001B9"/>
    <w:rsid w:val="79B001B9"/>
    <w:rsid w:val="79D47CC2"/>
    <w:rsid w:val="79DED855"/>
    <w:rsid w:val="79ED5948"/>
    <w:rsid w:val="79ED5948"/>
    <w:rsid w:val="7A167DE7"/>
    <w:rsid w:val="7A448AD0"/>
    <w:rsid w:val="7AE2D272"/>
    <w:rsid w:val="7B098581"/>
    <w:rsid w:val="7CB1F7A7"/>
    <w:rsid w:val="7D68333D"/>
    <w:rsid w:val="7D7CE014"/>
    <w:rsid w:val="7E4281CF"/>
    <w:rsid w:val="7E541F31"/>
    <w:rsid w:val="7E9980CC"/>
    <w:rsid w:val="7EB625DE"/>
    <w:rsid w:val="7ECC3AAD"/>
    <w:rsid w:val="7F7163F5"/>
    <w:rsid w:val="7FAA7670"/>
    <w:rsid w:val="7FBBFA6F"/>
    <w:rsid w:val="7FC2B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B214E1"/>
  <w15:chartTrackingRefBased/>
  <w15:docId w15:val="{36DA5F82-74B6-49E9-AF54-E7DCEAC4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F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F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5F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xxmsonormal" w:customStyle="1">
    <w:name w:val="x_x_msonormal"/>
    <w:basedOn w:val="Normal"/>
    <w:rsid w:val="00185FA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NZ"/>
    </w:rPr>
  </w:style>
  <w:style w:type="character" w:styleId="xcontentpasted0" w:customStyle="1">
    <w:name w:val="x_contentpasted0"/>
    <w:basedOn w:val="DefaultParagraphFont"/>
    <w:rsid w:val="00185FA0"/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" w:customStyle="true">
    <w:uiPriority w:val="1"/>
    <w:name w:val="paragraph"/>
    <w:basedOn w:val="Normal"/>
    <w:rsid w:val="658A787B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eastAsia="en-NZ"/>
    </w:rPr>
    <w:pPr>
      <w:spacing w:beforeAutospacing="on" w:afterAutospacing="on" w:line="240" w:lineRule="auto"/>
    </w:pPr>
  </w:style>
  <w:style w:type="character" w:styleId="normaltextrun" w:customStyle="true">
    <w:uiPriority w:val="1"/>
    <w:name w:val="normaltextrun"/>
    <w:basedOn w:val="DefaultParagraphFont"/>
    <w:rsid w:val="658A787B"/>
    <w:rPr>
      <w:rFonts w:ascii="Calibri" w:hAnsi="Calibri" w:eastAsia="Calibri" w:cs="Cordia New" w:asciiTheme="minorAscii" w:hAnsiTheme="minorAscii" w:eastAsiaTheme="minorAscii" w:cstheme="minorBidi"/>
      <w:sz w:val="22"/>
      <w:szCs w:val="22"/>
    </w:rPr>
  </w:style>
  <w:style w:type="character" w:styleId="scxw126608349" w:customStyle="true">
    <w:uiPriority w:val="1"/>
    <w:name w:val="scxw126608349"/>
    <w:basedOn w:val="DefaultParagraphFont"/>
    <w:rsid w:val="658A787B"/>
    <w:rPr>
      <w:rFonts w:ascii="Calibri" w:hAnsi="Calibri" w:eastAsia="Calibri" w:cs="Cordia New" w:asciiTheme="minorAscii" w:hAnsiTheme="minorAscii" w:eastAsiaTheme="minorAscii" w:cstheme="minorBidi"/>
      <w:sz w:val="22"/>
      <w:szCs w:val="22"/>
    </w:rPr>
  </w:style>
  <w:style w:type="character" w:styleId="eop" w:customStyle="true">
    <w:uiPriority w:val="1"/>
    <w:name w:val="eop"/>
    <w:basedOn w:val="DefaultParagraphFont"/>
    <w:rsid w:val="658A787B"/>
    <w:rPr>
      <w:rFonts w:ascii="Calibri" w:hAnsi="Calibri" w:eastAsia="Calibri" w:cs="Cordia New" w:asciiTheme="minorAscii" w:hAnsiTheme="minorAscii" w:eastAsiaTheme="minorAsci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image" Target="/media/image5.png" Id="Rb3cf4805186b4cfb" /><Relationship Type="http://schemas.microsoft.com/office/2020/10/relationships/intelligence" Target="intelligence2.xml" Id="R70ab8909a9be49fc" /><Relationship Type="http://schemas.openxmlformats.org/officeDocument/2006/relationships/hyperlink" Target="mailto:membership@mensa.org.nz" TargetMode="External" Id="R0fa6ff1751b34829" /><Relationship Type="http://schemas.openxmlformats.org/officeDocument/2006/relationships/hyperlink" Target="mailto:membership@mensa.org.nz" TargetMode="External" Id="R6154999c1e0e45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5FC1629D5E842B5A4B99839D94D95" ma:contentTypeVersion="17" ma:contentTypeDescription="Create a new document." ma:contentTypeScope="" ma:versionID="485d4d4595064037c529ee49fff833d3">
  <xsd:schema xmlns:xsd="http://www.w3.org/2001/XMLSchema" xmlns:xs="http://www.w3.org/2001/XMLSchema" xmlns:p="http://schemas.microsoft.com/office/2006/metadata/properties" xmlns:ns2="a8cdc29c-0b02-4266-a964-d43fd3e790d8" xmlns:ns3="http://schemas.microsoft.com/sharepoint/v4" xmlns:ns4="e390bd13-b1e9-41d6-a920-19f051e8bdc9" targetNamespace="http://schemas.microsoft.com/office/2006/metadata/properties" ma:root="true" ma:fieldsID="f4e9c673506295dc5cea8a1bc2133ee9" ns2:_="" ns3:_="" ns4:_="">
    <xsd:import namespace="a8cdc29c-0b02-4266-a964-d43fd3e790d8"/>
    <xsd:import namespace="http://schemas.microsoft.com/sharepoint/v4"/>
    <xsd:import namespace="e390bd13-b1e9-41d6-a920-19f051e8b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IconOverlay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Hy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dc29c-0b02-4266-a964-d43fd3e79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79aef61-57f7-4e81-b67b-b8546bfceb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0bd13-b1e9-41d6-a920-19f051e8bd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125f534-37e3-4efd-9db4-ca4506d69bd6}" ma:internalName="TaxCatchAll" ma:showField="CatchAllData" ma:web="e390bd13-b1e9-41d6-a920-19f051e8b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a8cdc29c-0b02-4266-a964-d43fd3e790d8">
      <Terms xmlns="http://schemas.microsoft.com/office/infopath/2007/PartnerControls"/>
    </lcf76f155ced4ddcb4097134ff3c332f>
    <TaxCatchAll xmlns="e390bd13-b1e9-41d6-a920-19f051e8bdc9" xsi:nil="true"/>
    <SharedWithUsers xmlns="e390bd13-b1e9-41d6-a920-19f051e8bdc9">
      <UserInfo>
        <DisplayName/>
        <AccountId xsi:nil="true"/>
        <AccountType/>
      </UserInfo>
    </SharedWithUsers>
    <Hyperlink xmlns="a8cdc29c-0b02-4266-a964-d43fd3e790d8">
      <Url xsi:nil="true"/>
      <Description xsi:nil="true"/>
    </Hyperlink>
  </documentManagement>
</p:properties>
</file>

<file path=customXml/itemProps1.xml><?xml version="1.0" encoding="utf-8"?>
<ds:datastoreItem xmlns:ds="http://schemas.openxmlformats.org/officeDocument/2006/customXml" ds:itemID="{A61C9E22-B39F-41C2-AC2F-5CDE83FEAD48}"/>
</file>

<file path=customXml/itemProps2.xml><?xml version="1.0" encoding="utf-8"?>
<ds:datastoreItem xmlns:ds="http://schemas.openxmlformats.org/officeDocument/2006/customXml" ds:itemID="{3DF24556-569C-40C7-98BE-C2934D6C2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E692B-76A5-4365-9A6B-629063E9CFE3}">
  <ds:schemaRefs>
    <ds:schemaRef ds:uri="http://schemas.microsoft.com/office/2006/metadata/properties"/>
    <ds:schemaRef ds:uri="http://www.w3.org/2000/xmlns/"/>
    <ds:schemaRef ds:uri="http://schemas.microsoft.com/sharepoint/v4"/>
    <ds:schemaRef ds:uri="http://www.w3.org/2001/XMLSchema-instance"/>
    <ds:schemaRef ds:uri="a8cdc29c-0b02-4266-a964-d43fd3e790d8"/>
    <ds:schemaRef ds:uri="http://schemas.microsoft.com/office/infopath/2007/PartnerControls"/>
    <ds:schemaRef ds:uri="e390bd13-b1e9-41d6-a920-19f051e8bdc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Tim Edwards</dc:creator>
  <keywords/>
  <dc:description/>
  <lastModifiedBy>Phillipa Dudley, Membership Officer</lastModifiedBy>
  <revision>27</revision>
  <dcterms:created xsi:type="dcterms:W3CDTF">2024-08-23T05:17:00.0000000Z</dcterms:created>
  <dcterms:modified xsi:type="dcterms:W3CDTF">2025-01-19T04:52:45.7180625Z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0x0101000525FC1629D5E842B5A4B99839D94D95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